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5B648493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3A3ED3F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17569F66" w14:textId="27BA9B7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B86091">
        <w:rPr>
          <w:rFonts w:ascii="Corbel" w:hAnsi="Corbel"/>
          <w:i/>
          <w:smallCaps/>
          <w:sz w:val="24"/>
          <w:szCs w:val="24"/>
        </w:rPr>
        <w:t>2022/2023-2023/2024</w:t>
      </w:r>
    </w:p>
    <w:p w:rsidR="0085747A" w:rsidP="00EA4832" w:rsidRDefault="00EA4832" w14:paraId="712DB869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0208825E" w14:textId="537BEAF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r w:rsidR="00B86091">
        <w:rPr>
          <w:rFonts w:ascii="Corbel" w:hAnsi="Corbel"/>
          <w:sz w:val="20"/>
          <w:szCs w:val="20"/>
        </w:rPr>
        <w:t>2023/2024</w:t>
      </w:r>
    </w:p>
    <w:p w:rsidRPr="009C54AE" w:rsidR="0085747A" w:rsidP="009C54AE" w:rsidRDefault="0085747A" w14:paraId="1B7E0B1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4D7D55DE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77873B6F" w14:paraId="5EEFC1A8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C53F99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7873B6F" w:rsidRDefault="00B86091" w14:paraId="1C9A1A4D" w14:textId="7A2233B0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77873B6F" w:rsidR="00B86091">
              <w:rPr>
                <w:rFonts w:ascii="Corbel" w:hAnsi="Corbel"/>
                <w:b w:val="1"/>
                <w:bCs w:val="1"/>
                <w:sz w:val="24"/>
                <w:szCs w:val="24"/>
              </w:rPr>
              <w:t>Odpowiedzialność za naruszenie dyscypliny finansów publicznych</w:t>
            </w:r>
          </w:p>
        </w:tc>
      </w:tr>
      <w:tr w:rsidRPr="009C54AE" w:rsidR="0085747A" w:rsidTr="77873B6F" w14:paraId="1326A21F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EE5210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86091" w14:paraId="2730B89A" w14:textId="270E08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A2S022</w:t>
            </w:r>
          </w:p>
        </w:tc>
      </w:tr>
      <w:tr w:rsidRPr="009C54AE" w:rsidR="0085747A" w:rsidTr="77873B6F" w14:paraId="4F3A0002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4C263F40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7873B6F" w:rsidRDefault="00CC533A" w14:paraId="725558BB" w14:textId="29560B1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7873B6F" w:rsidR="00CC533A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77873B6F" w14:paraId="1E275F8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F1F332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7873B6F" w:rsidRDefault="00B86091" w14:paraId="6AFA449E" w14:textId="0F0FC06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7873B6F" w:rsidR="04C3716A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77873B6F" w:rsidR="00B86091">
              <w:rPr>
                <w:rFonts w:ascii="Corbel" w:hAnsi="Corbel"/>
                <w:b w:val="0"/>
                <w:bCs w:val="0"/>
                <w:sz w:val="24"/>
                <w:szCs w:val="24"/>
              </w:rPr>
              <w:t>Zakład Prawa Finansowego</w:t>
            </w:r>
          </w:p>
        </w:tc>
      </w:tr>
      <w:tr w:rsidRPr="009C54AE" w:rsidR="0085747A" w:rsidTr="77873B6F" w14:paraId="6D0E17D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787A65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86091" w14:paraId="5A042BB8" w14:textId="45241E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77873B6F" w14:paraId="5C1BEEDD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50B4B54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02443" w14:paraId="3F9BEE90" w14:textId="11EA0C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2443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CC533A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B86091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Pr="009C54AE" w:rsidR="0085747A" w:rsidTr="77873B6F" w14:paraId="24BCF55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6A78B5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86091" w14:paraId="5499A0DC" w14:textId="7C36E6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77873B6F" w14:paraId="30C6562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01D914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F250B" w14:paraId="095C30BC" w14:textId="212622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8609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77873B6F" w14:paraId="7FEF157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3E393F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7873B6F" w:rsidRDefault="006E3943" w14:paraId="0CB1113D" w14:textId="72BE5E3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7873B6F" w:rsidR="006E3943">
              <w:rPr>
                <w:rFonts w:ascii="Corbel" w:hAnsi="Corbel"/>
                <w:b w:val="0"/>
                <w:bCs w:val="0"/>
                <w:sz w:val="24"/>
                <w:szCs w:val="24"/>
              </w:rPr>
              <w:t>2</w:t>
            </w:r>
            <w:r w:rsidRPr="77873B6F" w:rsidR="00B8609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77873B6F" w:rsidR="19B736C3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77873B6F" w:rsidR="00B8609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IV </w:t>
            </w:r>
          </w:p>
        </w:tc>
      </w:tr>
      <w:tr w:rsidRPr="009C54AE" w:rsidR="0085747A" w:rsidTr="77873B6F" w14:paraId="6DE6084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21875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86091" w14:paraId="4F6B9954" w14:textId="283499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77873B6F" w14:paraId="5E7E8628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2CD860B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B86091" w14:paraId="04021223" w14:textId="37F0B3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B86091" w:rsidR="0085747A" w:rsidTr="77873B6F" w14:paraId="5EB49B8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6ED844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B86091" w:rsidR="0085747A" w:rsidP="009C54AE" w:rsidRDefault="00F13A0B" w14:paraId="50F83FCE" w14:textId="00799D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Paweł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Majka</w:t>
            </w:r>
            <w:proofErr w:type="spellEnd"/>
          </w:p>
        </w:tc>
      </w:tr>
      <w:tr w:rsidRPr="009C54AE" w:rsidR="00F13A0B" w:rsidTr="77873B6F" w14:paraId="2E51CD93" w14:textId="77777777">
        <w:tc>
          <w:tcPr>
            <w:tcW w:w="2694" w:type="dxa"/>
            <w:tcMar/>
            <w:vAlign w:val="center"/>
          </w:tcPr>
          <w:p w:rsidRPr="009C54AE" w:rsidR="00F13A0B" w:rsidP="00F13A0B" w:rsidRDefault="00F13A0B" w14:paraId="51BF4DC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F13A0B" w:rsidP="00F13A0B" w:rsidRDefault="00F13A0B" w14:paraId="3317ACED" w14:textId="25DECE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Paweł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Majka</w:t>
            </w:r>
            <w:proofErr w:type="spellEnd"/>
          </w:p>
        </w:tc>
      </w:tr>
    </w:tbl>
    <w:p w:rsidRPr="009C54AE" w:rsidR="0085747A" w:rsidP="009C54AE" w:rsidRDefault="0085747A" w14:paraId="13485333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58AC9A5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0AA4BD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02BFBC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5"/>
        <w:gridCol w:w="807"/>
        <w:gridCol w:w="840"/>
        <w:gridCol w:w="923"/>
        <w:gridCol w:w="750"/>
        <w:gridCol w:w="810"/>
        <w:gridCol w:w="701"/>
        <w:gridCol w:w="948"/>
        <w:gridCol w:w="1189"/>
        <w:gridCol w:w="1505"/>
      </w:tblGrid>
      <w:tr w:rsidRPr="009C54AE" w:rsidR="00015B8F" w:rsidTr="77873B6F" w14:paraId="6E50A752" w14:textId="77777777"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265D8C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83A36F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C5A7D9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68FD82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763232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148A61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B17F9F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1DE965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33A2DE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9FF7D1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96DA4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77873B6F" w14:paraId="3ECA007D" w14:textId="77777777">
        <w:trPr>
          <w:trHeight w:val="453"/>
        </w:trPr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B86091" w14:paraId="272FECE7" w14:textId="513469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4A013F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C2BA1F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B86091" w14:paraId="70F208B3" w14:textId="0095EF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044B82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759BD8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8C9E76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4BFF73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37C092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B86091" w14:paraId="18779634" w14:textId="13207A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56E9C947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61DB8BE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E93C27D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B86091" w14:paraId="45990283" w14:textId="659B214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☒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1A0231E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614174B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27274562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B86091" w14:paraId="289D7D38" w14:textId="04D08B99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3CD9A52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04A1EB3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77873B6F" w:rsidR="0085747A">
        <w:rPr>
          <w:rFonts w:ascii="Corbel" w:hAnsi="Corbel"/>
        </w:rPr>
        <w:t xml:space="preserve">2.Wymagania wstępne </w:t>
      </w:r>
    </w:p>
    <w:p w:rsidR="77873B6F" w:rsidP="77873B6F" w:rsidRDefault="77873B6F" w14:paraId="25D18E24" w14:textId="6A712C14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7873B6F" w14:paraId="12B2FE1C" w14:textId="77777777">
        <w:tc>
          <w:tcPr>
            <w:tcW w:w="9670" w:type="dxa"/>
            <w:tcMar/>
          </w:tcPr>
          <w:p w:rsidRPr="009C54AE" w:rsidR="0085747A" w:rsidP="77873B6F" w:rsidRDefault="0085747A" w14:paraId="37BAC20B" w14:textId="6B90AA74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7873B6F" w:rsidR="00B8609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Podstawy prawa administracyjnego, prawo finansów publicznych.</w:t>
            </w:r>
          </w:p>
        </w:tc>
      </w:tr>
    </w:tbl>
    <w:p w:rsidR="00153C41" w:rsidP="009C54AE" w:rsidRDefault="00153C41" w14:paraId="77CB310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492547A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363B287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68D1430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3D4C2192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7648244C" w14:textId="77777777">
        <w:tc>
          <w:tcPr>
            <w:tcW w:w="851" w:type="dxa"/>
            <w:vAlign w:val="center"/>
          </w:tcPr>
          <w:p w:rsidRPr="009C54AE" w:rsidR="0085747A" w:rsidP="009C54AE" w:rsidRDefault="0085747A" w14:paraId="2CB0B75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7E7A0A" w14:paraId="1276E552" w14:textId="402880F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zna pojęcie dyscypliny finansów publicznych i potrafi wskazać czyny stanowiące naruszenie dyscypliny finansów publicznych.</w:t>
            </w:r>
          </w:p>
        </w:tc>
      </w:tr>
      <w:tr w:rsidRPr="009C54AE" w:rsidR="0085747A" w:rsidTr="00923D7D" w14:paraId="252477D5" w14:textId="77777777">
        <w:tc>
          <w:tcPr>
            <w:tcW w:w="851" w:type="dxa"/>
            <w:vAlign w:val="center"/>
          </w:tcPr>
          <w:p w:rsidRPr="009C54AE" w:rsidR="0085747A" w:rsidP="009C54AE" w:rsidRDefault="007E7A0A" w14:paraId="48A56993" w14:textId="3E07E1F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7E7A0A" w14:paraId="0CD010E2" w14:textId="79E286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zna zasady odpowiedzialności za naruszenie dyscypliny finansów publicznych.</w:t>
            </w:r>
          </w:p>
        </w:tc>
      </w:tr>
      <w:tr w:rsidRPr="009C54AE" w:rsidR="0085747A" w:rsidTr="007E7A0A" w14:paraId="2CA3CFB7" w14:textId="77777777">
        <w:trPr>
          <w:trHeight w:val="195"/>
        </w:trPr>
        <w:tc>
          <w:tcPr>
            <w:tcW w:w="851" w:type="dxa"/>
            <w:vAlign w:val="center"/>
          </w:tcPr>
          <w:p w:rsidRPr="009C54AE" w:rsidR="0085747A" w:rsidP="009C54AE" w:rsidRDefault="0085747A" w14:paraId="0315F608" w14:textId="6381007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E7A0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7E7A0A" w14:paraId="7C8C479A" w14:textId="4DB49D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zna organy orzekające w sprawach o naruszenie dyscypliny finansów publicznych.</w:t>
            </w:r>
          </w:p>
        </w:tc>
      </w:tr>
      <w:tr w:rsidRPr="009C54AE" w:rsidR="007E7A0A" w:rsidTr="00923D7D" w14:paraId="51DA236E" w14:textId="77777777">
        <w:trPr>
          <w:trHeight w:val="165"/>
        </w:trPr>
        <w:tc>
          <w:tcPr>
            <w:tcW w:w="851" w:type="dxa"/>
            <w:vAlign w:val="center"/>
          </w:tcPr>
          <w:p w:rsidRPr="009C54AE" w:rsidR="007E7A0A" w:rsidP="009C54AE" w:rsidRDefault="007E7A0A" w14:paraId="10F74612" w14:textId="3BB92F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9C54AE" w:rsidR="007E7A0A" w:rsidP="009C54AE" w:rsidRDefault="007E7A0A" w14:paraId="7947C83F" w14:textId="5D4A30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zna tryb postępowania oraz kary w sprawach o naruszenie dyscypliny finansów publicznych.</w:t>
            </w:r>
          </w:p>
        </w:tc>
      </w:tr>
    </w:tbl>
    <w:p w:rsidRPr="009C54AE" w:rsidR="0085747A" w:rsidP="009C54AE" w:rsidRDefault="0085747A" w14:paraId="2364781F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061128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710BA0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C54AE" w:rsidR="0085747A" w:rsidTr="0071620A" w14:paraId="71837EC8" w14:textId="77777777">
        <w:tc>
          <w:tcPr>
            <w:tcW w:w="1701" w:type="dxa"/>
            <w:vAlign w:val="center"/>
          </w:tcPr>
          <w:p w:rsidRPr="009C54AE" w:rsidR="0085747A" w:rsidP="009C54AE" w:rsidRDefault="0085747A" w14:paraId="27BCA6F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0B5DE2B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2BD04F6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737C535E" w14:textId="77777777">
        <w:tc>
          <w:tcPr>
            <w:tcW w:w="1701" w:type="dxa"/>
          </w:tcPr>
          <w:p w:rsidRPr="009C54AE" w:rsidR="0085747A" w:rsidP="009C54AE" w:rsidRDefault="0085747A" w14:paraId="5CA3A0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AD4D06" w:rsidR="0085747A" w:rsidP="00AD4D06" w:rsidRDefault="00AD4D06" w14:paraId="0C4BE43C" w14:textId="5B74267C">
            <w:pPr>
              <w:widowControl w:val="0"/>
              <w:autoSpaceDE w:val="0"/>
              <w:autoSpaceDN w:val="0"/>
              <w:spacing w:after="0"/>
              <w:ind w:right="96"/>
              <w:jc w:val="both"/>
              <w:rPr>
                <w:rFonts w:ascii="Corbel" w:hAnsi="Corbel" w:eastAsia="Corbel" w:cs="Corbel"/>
                <w:sz w:val="23"/>
              </w:rPr>
            </w:pPr>
            <w:r w:rsidRPr="00AD4D06">
              <w:rPr>
                <w:rFonts w:ascii="Corbel" w:hAnsi="Corbel" w:eastAsia="Corbel" w:cs="Corbel"/>
                <w:sz w:val="23"/>
              </w:rPr>
              <w:t>Posiada zaawansowaną wiedzę ogólną w obszarze nauk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społecznych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z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zakresu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prawa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i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administracji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oraz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uporządkowaną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i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podbudowaną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teoretycznie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wiedzę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obejmującą</w:t>
            </w:r>
            <w:r w:rsidRPr="00AD4D06">
              <w:rPr>
                <w:rFonts w:ascii="Corbel" w:hAnsi="Corbel" w:eastAsia="Corbel" w:cs="Corbel"/>
                <w:spacing w:val="26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kluczowe</w:t>
            </w:r>
            <w:r w:rsidRPr="00AD4D06">
              <w:rPr>
                <w:rFonts w:ascii="Corbel" w:hAnsi="Corbel" w:eastAsia="Corbel" w:cs="Corbel"/>
                <w:spacing w:val="24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zagadnienia,</w:t>
            </w:r>
            <w:r w:rsidRPr="00AD4D06">
              <w:rPr>
                <w:rFonts w:ascii="Corbel" w:hAnsi="Corbel" w:eastAsia="Corbel" w:cs="Corbel"/>
                <w:spacing w:val="25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ekonomiczne,</w:t>
            </w:r>
            <w:r>
              <w:rPr>
                <w:rFonts w:ascii="Corbel" w:hAnsi="Corbel" w:eastAsia="Corbel" w:cs="Corbel"/>
                <w:sz w:val="23"/>
              </w:rPr>
              <w:t xml:space="preserve"> </w:t>
            </w:r>
            <w:r w:rsidRPr="00AD4D06">
              <w:rPr>
                <w:sz w:val="23"/>
              </w:rPr>
              <w:t>polityczne</w:t>
            </w:r>
            <w:r w:rsidRPr="00AD4D06">
              <w:rPr>
                <w:spacing w:val="-4"/>
                <w:sz w:val="23"/>
              </w:rPr>
              <w:t xml:space="preserve"> </w:t>
            </w:r>
            <w:r w:rsidRPr="00AD4D06">
              <w:rPr>
                <w:sz w:val="23"/>
              </w:rPr>
              <w:t>oraz</w:t>
            </w:r>
            <w:r w:rsidRPr="00AD4D06">
              <w:rPr>
                <w:spacing w:val="-3"/>
                <w:sz w:val="23"/>
              </w:rPr>
              <w:t xml:space="preserve"> </w:t>
            </w:r>
            <w:r w:rsidRPr="00AD4D06">
              <w:rPr>
                <w:sz w:val="23"/>
              </w:rPr>
              <w:t>socjologiczne;</w:t>
            </w:r>
          </w:p>
        </w:tc>
        <w:tc>
          <w:tcPr>
            <w:tcW w:w="1873" w:type="dxa"/>
          </w:tcPr>
          <w:p w:rsidRPr="009C54AE" w:rsidR="0085747A" w:rsidP="009C54AE" w:rsidRDefault="00AD4D06" w14:paraId="567F7A1B" w14:textId="1A4D6D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KW_01</w:t>
            </w:r>
          </w:p>
        </w:tc>
      </w:tr>
      <w:tr w:rsidRPr="009C54AE" w:rsidR="0085747A" w:rsidTr="005E6E85" w14:paraId="4F58CDC0" w14:textId="77777777">
        <w:tc>
          <w:tcPr>
            <w:tcW w:w="1701" w:type="dxa"/>
          </w:tcPr>
          <w:p w:rsidRPr="009C54AE" w:rsidR="0085747A" w:rsidP="009C54AE" w:rsidRDefault="0085747A" w14:paraId="03973D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AD4D06" w:rsidR="0085747A" w:rsidP="00AD4D06" w:rsidRDefault="00AD4D06" w14:paraId="5C10D7C1" w14:textId="0EDFE3BC">
            <w:pPr>
              <w:widowControl w:val="0"/>
              <w:autoSpaceDE w:val="0"/>
              <w:autoSpaceDN w:val="0"/>
              <w:spacing w:after="0"/>
              <w:ind w:right="97"/>
              <w:jc w:val="both"/>
              <w:rPr>
                <w:rFonts w:ascii="Corbel" w:hAnsi="Corbel" w:eastAsia="Corbel" w:cs="Corbel"/>
                <w:sz w:val="23"/>
              </w:rPr>
            </w:pPr>
            <w:r w:rsidRPr="00AD4D06">
              <w:rPr>
                <w:rFonts w:ascii="Corbel" w:hAnsi="Corbel" w:eastAsia="Corbel" w:cs="Corbel"/>
                <w:sz w:val="23"/>
              </w:rPr>
              <w:t>Posiada</w:t>
            </w:r>
            <w:r w:rsidRPr="00AD4D06">
              <w:rPr>
                <w:rFonts w:ascii="Corbel" w:hAnsi="Corbel" w:eastAsia="Corbel" w:cs="Corbel"/>
                <w:spacing w:val="-10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rozszerzoną</w:t>
            </w:r>
            <w:r w:rsidRPr="00AD4D06">
              <w:rPr>
                <w:rFonts w:ascii="Corbel" w:hAnsi="Corbel" w:eastAsia="Corbel" w:cs="Corbel"/>
                <w:spacing w:val="-9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wiedzę</w:t>
            </w:r>
            <w:r w:rsidRPr="00AD4D06">
              <w:rPr>
                <w:rFonts w:ascii="Corbel" w:hAnsi="Corbel" w:eastAsia="Corbel" w:cs="Corbel"/>
                <w:spacing w:val="-8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o</w:t>
            </w:r>
            <w:r w:rsidRPr="00AD4D06">
              <w:rPr>
                <w:rFonts w:ascii="Corbel" w:hAnsi="Corbel" w:eastAsia="Corbel" w:cs="Corbel"/>
                <w:spacing w:val="-10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roli</w:t>
            </w:r>
            <w:r w:rsidRPr="00AD4D06">
              <w:rPr>
                <w:rFonts w:ascii="Corbel" w:hAnsi="Corbel" w:eastAsia="Corbel" w:cs="Corbel"/>
                <w:spacing w:val="-10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człowieka,</w:t>
            </w:r>
            <w:r w:rsidRPr="00AD4D06">
              <w:rPr>
                <w:rFonts w:ascii="Corbel" w:hAnsi="Corbel" w:eastAsia="Corbel" w:cs="Corbel"/>
                <w:spacing w:val="-1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jego</w:t>
            </w:r>
            <w:r w:rsidRPr="00AD4D06">
              <w:rPr>
                <w:rFonts w:ascii="Corbel" w:hAnsi="Corbel" w:eastAsia="Corbel" w:cs="Corbel"/>
                <w:spacing w:val="-9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cechach</w:t>
            </w:r>
            <w:r w:rsidRPr="00AD4D06">
              <w:rPr>
                <w:rFonts w:ascii="Corbel" w:hAnsi="Corbel" w:eastAsia="Corbel" w:cs="Corbel"/>
                <w:spacing w:val="-43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i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aktywności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w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sferze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administracji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oraz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jako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twórcy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kultury</w:t>
            </w:r>
            <w:r w:rsidRPr="00AD4D06">
              <w:rPr>
                <w:rFonts w:ascii="Corbel" w:hAnsi="Corbel" w:eastAsia="Corbel" w:cs="Corbel"/>
                <w:spacing w:val="8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i</w:t>
            </w:r>
            <w:r w:rsidRPr="00AD4D06">
              <w:rPr>
                <w:rFonts w:ascii="Corbel" w:hAnsi="Corbel" w:eastAsia="Corbel" w:cs="Corbel"/>
                <w:spacing w:val="8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podmiotu</w:t>
            </w:r>
            <w:r w:rsidRPr="00AD4D06">
              <w:rPr>
                <w:rFonts w:ascii="Corbel" w:hAnsi="Corbel" w:eastAsia="Corbel" w:cs="Corbel"/>
                <w:spacing w:val="9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konstytuującego</w:t>
            </w:r>
            <w:r w:rsidRPr="00AD4D06">
              <w:rPr>
                <w:rFonts w:ascii="Corbel" w:hAnsi="Corbel" w:eastAsia="Corbel" w:cs="Corbel"/>
                <w:spacing w:val="8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struktury</w:t>
            </w:r>
            <w:r w:rsidRPr="00AD4D06">
              <w:rPr>
                <w:rFonts w:ascii="Corbel" w:hAnsi="Corbel" w:eastAsia="Corbel" w:cs="Corbel"/>
                <w:spacing w:val="6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społeczne</w:t>
            </w:r>
            <w:r w:rsidRPr="00AD4D06">
              <w:rPr>
                <w:rFonts w:ascii="Corbel" w:hAnsi="Corbel" w:eastAsia="Corbel" w:cs="Corbel"/>
                <w:spacing w:val="7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i</w:t>
            </w:r>
            <w:r>
              <w:rPr>
                <w:rFonts w:ascii="Corbel" w:hAnsi="Corbel" w:eastAsia="Corbel" w:cs="Corbel"/>
                <w:sz w:val="23"/>
              </w:rPr>
              <w:t xml:space="preserve"> </w:t>
            </w:r>
            <w:r w:rsidRPr="00AD4D06">
              <w:rPr>
                <w:sz w:val="23"/>
              </w:rPr>
              <w:t>zasady</w:t>
            </w:r>
            <w:r w:rsidRPr="00AD4D06">
              <w:rPr>
                <w:spacing w:val="-2"/>
                <w:sz w:val="23"/>
              </w:rPr>
              <w:t xml:space="preserve"> </w:t>
            </w:r>
            <w:r w:rsidRPr="00AD4D06">
              <w:rPr>
                <w:sz w:val="23"/>
              </w:rPr>
              <w:t>ich</w:t>
            </w:r>
            <w:r w:rsidRPr="00AD4D06">
              <w:rPr>
                <w:spacing w:val="-3"/>
                <w:sz w:val="23"/>
              </w:rPr>
              <w:t xml:space="preserve"> </w:t>
            </w:r>
            <w:r w:rsidRPr="00AD4D06">
              <w:rPr>
                <w:sz w:val="23"/>
              </w:rPr>
              <w:t>funkcjonowania;</w:t>
            </w:r>
          </w:p>
        </w:tc>
        <w:tc>
          <w:tcPr>
            <w:tcW w:w="1873" w:type="dxa"/>
          </w:tcPr>
          <w:p w:rsidRPr="009C54AE" w:rsidR="0085747A" w:rsidP="009C54AE" w:rsidRDefault="00AD4D06" w14:paraId="0D31ECDF" w14:textId="5030AA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Pr="009C54AE" w:rsidR="0085747A" w:rsidTr="00AD4D06" w14:paraId="0717F52C" w14:textId="77777777">
        <w:trPr>
          <w:trHeight w:val="150"/>
        </w:trPr>
        <w:tc>
          <w:tcPr>
            <w:tcW w:w="1701" w:type="dxa"/>
          </w:tcPr>
          <w:p w:rsidRPr="009C54AE" w:rsidR="0085747A" w:rsidP="009C54AE" w:rsidRDefault="0085747A" w14:paraId="1CDA1512" w14:textId="708E9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D4D0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AD4D06" w:rsidR="0085747A" w:rsidP="00AD4D06" w:rsidRDefault="00AD4D06" w14:paraId="7567109A" w14:textId="754E32FC">
            <w:pPr>
              <w:widowControl w:val="0"/>
              <w:autoSpaceDE w:val="0"/>
              <w:autoSpaceDN w:val="0"/>
              <w:spacing w:after="0"/>
              <w:ind w:right="98"/>
              <w:jc w:val="both"/>
              <w:rPr>
                <w:rFonts w:ascii="Corbel" w:hAnsi="Corbel" w:eastAsia="Corbel" w:cs="Corbel"/>
                <w:sz w:val="23"/>
              </w:rPr>
            </w:pPr>
            <w:r w:rsidRPr="00AD4D06">
              <w:rPr>
                <w:rFonts w:ascii="Corbel" w:hAnsi="Corbel" w:eastAsia="Corbel" w:cs="Corbel"/>
                <w:sz w:val="23"/>
              </w:rPr>
              <w:t>Zna w stopniu zaawansowanym ogólne zasady tworzenia</w:t>
            </w:r>
            <w:r w:rsidRPr="00AD4D06">
              <w:rPr>
                <w:rFonts w:ascii="Corbel" w:hAnsi="Corbel" w:eastAsia="Corbel" w:cs="Corbel"/>
                <w:spacing w:val="-44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i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rozwoju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form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indywidualnej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przedsiębiorczości,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wykorzystującej wiedzę z zakresu dziedzin nauki</w:t>
            </w:r>
            <w:r w:rsidRPr="00AD4D06">
              <w:rPr>
                <w:rFonts w:ascii="Corbel" w:hAnsi="Corbel" w:eastAsia="Corbel" w:cs="Corbel"/>
                <w:spacing w:val="-43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i</w:t>
            </w:r>
            <w:r w:rsidRPr="00AD4D06">
              <w:rPr>
                <w:rFonts w:ascii="Corbel" w:hAnsi="Corbel" w:eastAsia="Corbel" w:cs="Corbel"/>
                <w:spacing w:val="15"/>
                <w:sz w:val="23"/>
              </w:rPr>
              <w:t> </w:t>
            </w:r>
            <w:r w:rsidRPr="00AD4D06">
              <w:rPr>
                <w:rFonts w:ascii="Corbel" w:hAnsi="Corbel" w:eastAsia="Corbel" w:cs="Corbel"/>
                <w:sz w:val="23"/>
              </w:rPr>
              <w:t>dyscyplin</w:t>
            </w:r>
            <w:r w:rsidRPr="00AD4D06">
              <w:rPr>
                <w:rFonts w:ascii="Corbel" w:hAnsi="Corbel" w:eastAsia="Corbel" w:cs="Corbel"/>
                <w:spacing w:val="16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naukowych</w:t>
            </w:r>
            <w:r w:rsidRPr="00AD4D06">
              <w:rPr>
                <w:rFonts w:ascii="Corbel" w:hAnsi="Corbel" w:eastAsia="Corbel" w:cs="Corbel"/>
                <w:spacing w:val="15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właściwych</w:t>
            </w:r>
            <w:r w:rsidRPr="00AD4D06">
              <w:rPr>
                <w:rFonts w:ascii="Corbel" w:hAnsi="Corbel" w:eastAsia="Corbel" w:cs="Corbel"/>
                <w:spacing w:val="15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dla</w:t>
            </w:r>
            <w:r w:rsidRPr="00AD4D06">
              <w:rPr>
                <w:rFonts w:ascii="Corbel" w:hAnsi="Corbel" w:eastAsia="Corbel" w:cs="Corbel"/>
                <w:spacing w:val="15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kierunku</w:t>
            </w:r>
            <w:r>
              <w:rPr>
                <w:rFonts w:ascii="Corbel" w:hAnsi="Corbel" w:eastAsia="Corbel" w:cs="Corbel"/>
                <w:sz w:val="23"/>
              </w:rPr>
              <w:t xml:space="preserve"> </w:t>
            </w:r>
            <w:r w:rsidRPr="00AD4D06">
              <w:rPr>
                <w:sz w:val="23"/>
              </w:rPr>
              <w:t>administracja;</w:t>
            </w:r>
          </w:p>
        </w:tc>
        <w:tc>
          <w:tcPr>
            <w:tcW w:w="1873" w:type="dxa"/>
          </w:tcPr>
          <w:p w:rsidRPr="009C54AE" w:rsidR="0085747A" w:rsidP="009C54AE" w:rsidRDefault="00AD4D06" w14:paraId="0DF4E593" w14:textId="5AE002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Pr="009C54AE" w:rsidR="00AD4D06" w:rsidTr="00AD4D06" w14:paraId="6356774B" w14:textId="77777777">
        <w:trPr>
          <w:trHeight w:val="128"/>
        </w:trPr>
        <w:tc>
          <w:tcPr>
            <w:tcW w:w="1701" w:type="dxa"/>
          </w:tcPr>
          <w:p w:rsidRPr="009C54AE" w:rsidR="00AD4D06" w:rsidP="009C54AE" w:rsidRDefault="00AD4D06" w14:paraId="2676A3F1" w14:textId="2B22D9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AD4D06" w:rsidR="00AD4D06" w:rsidP="00AD4D06" w:rsidRDefault="00AD4D06" w14:paraId="2F34AD76" w14:textId="77777777">
            <w:pPr>
              <w:widowControl w:val="0"/>
              <w:autoSpaceDE w:val="0"/>
              <w:autoSpaceDN w:val="0"/>
              <w:spacing w:after="0" w:line="280" w:lineRule="exact"/>
              <w:jc w:val="both"/>
              <w:rPr>
                <w:rFonts w:ascii="Corbel" w:hAnsi="Corbel" w:eastAsia="Corbel" w:cs="Corbel"/>
                <w:sz w:val="23"/>
              </w:rPr>
            </w:pPr>
            <w:r w:rsidRPr="00AD4D06">
              <w:rPr>
                <w:rFonts w:ascii="Corbel" w:hAnsi="Corbel" w:eastAsia="Corbel" w:cs="Corbel"/>
                <w:sz w:val="23"/>
              </w:rPr>
              <w:t>Potrafi właściwie dobierać źródła oraz informacje,</w:t>
            </w:r>
          </w:p>
          <w:p w:rsidRPr="009C54AE" w:rsidR="00AD4D06" w:rsidP="00AD4D06" w:rsidRDefault="00AD4D06" w14:paraId="307C2A58" w14:textId="43C8E9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4D06">
              <w:rPr>
                <w:rFonts w:ascii="Calibri" w:hAnsi="Calibri"/>
                <w:b w:val="0"/>
                <w:smallCaps w:val="0"/>
                <w:sz w:val="23"/>
              </w:rPr>
              <w:t>pozyskiwać</w:t>
            </w:r>
            <w:r w:rsidRPr="00AD4D06">
              <w:rPr>
                <w:rFonts w:ascii="Calibri" w:hAnsi="Calibri"/>
                <w:b w:val="0"/>
                <w:smallCaps w:val="0"/>
                <w:spacing w:val="22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dane</w:t>
            </w:r>
            <w:r w:rsidRPr="00AD4D06">
              <w:rPr>
                <w:rFonts w:ascii="Calibri" w:hAnsi="Calibri"/>
                <w:b w:val="0"/>
                <w:smallCaps w:val="0"/>
                <w:spacing w:val="23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dla</w:t>
            </w:r>
            <w:r w:rsidRPr="00AD4D06">
              <w:rPr>
                <w:rFonts w:ascii="Calibri" w:hAnsi="Calibri"/>
                <w:b w:val="0"/>
                <w:smallCaps w:val="0"/>
                <w:spacing w:val="67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analizowania</w:t>
            </w:r>
            <w:r w:rsidRPr="00AD4D06">
              <w:rPr>
                <w:rFonts w:ascii="Calibri" w:hAnsi="Calibri"/>
                <w:b w:val="0"/>
                <w:smallCaps w:val="0"/>
                <w:spacing w:val="67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procesów</w:t>
            </w:r>
            <w:r w:rsidRPr="00AD4D06">
              <w:rPr>
                <w:rFonts w:ascii="Calibri" w:hAnsi="Calibri"/>
                <w:b w:val="0"/>
                <w:smallCaps w:val="0"/>
                <w:spacing w:val="66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i</w:t>
            </w:r>
            <w:r w:rsidRPr="00AD4D06">
              <w:rPr>
                <w:rFonts w:ascii="Calibri" w:hAnsi="Calibri"/>
                <w:b w:val="0"/>
                <w:smallCaps w:val="0"/>
                <w:spacing w:val="68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zjawisk</w:t>
            </w:r>
            <w:r w:rsidRPr="00AD4D06">
              <w:rPr>
                <w:rFonts w:ascii="Calibri" w:hAnsi="Calibri"/>
                <w:b w:val="0"/>
                <w:smallCaps w:val="0"/>
                <w:spacing w:val="-44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a</w:t>
            </w:r>
            <w:r w:rsidRPr="00AD4D06">
              <w:rPr>
                <w:rFonts w:ascii="Calibri" w:hAnsi="Calibri"/>
                <w:b w:val="0"/>
                <w:smallCaps w:val="0"/>
                <w:spacing w:val="3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także</w:t>
            </w:r>
            <w:r w:rsidRPr="00AD4D06">
              <w:rPr>
                <w:rFonts w:ascii="Calibri" w:hAnsi="Calibri"/>
                <w:b w:val="0"/>
                <w:smallCaps w:val="0"/>
                <w:spacing w:val="4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prawidłowo</w:t>
            </w:r>
            <w:r w:rsidRPr="00AD4D06">
              <w:rPr>
                <w:rFonts w:ascii="Calibri" w:hAnsi="Calibri"/>
                <w:b w:val="0"/>
                <w:smallCaps w:val="0"/>
                <w:spacing w:val="3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posługiwać</w:t>
            </w:r>
            <w:r w:rsidRPr="00AD4D06">
              <w:rPr>
                <w:rFonts w:ascii="Calibri" w:hAnsi="Calibri"/>
                <w:b w:val="0"/>
                <w:smallCaps w:val="0"/>
                <w:spacing w:val="4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się</w:t>
            </w:r>
            <w:r w:rsidRPr="00AD4D06">
              <w:rPr>
                <w:rFonts w:ascii="Calibri" w:hAnsi="Calibri"/>
                <w:b w:val="0"/>
                <w:smallCaps w:val="0"/>
                <w:spacing w:val="4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wiedzą</w:t>
            </w:r>
            <w:r w:rsidRPr="00AD4D06">
              <w:rPr>
                <w:rFonts w:ascii="Calibri" w:hAnsi="Calibri"/>
                <w:b w:val="0"/>
                <w:smallCaps w:val="0"/>
                <w:spacing w:val="4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z</w:t>
            </w:r>
            <w:r w:rsidRPr="00AD4D06">
              <w:rPr>
                <w:rFonts w:ascii="Calibri" w:hAnsi="Calibri"/>
                <w:b w:val="0"/>
                <w:smallCaps w:val="0"/>
                <w:spacing w:val="4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zakresu</w:t>
            </w:r>
            <w:r w:rsidRPr="00AD4D06">
              <w:rPr>
                <w:rFonts w:ascii="Calibri" w:hAnsi="Calibri"/>
                <w:b w:val="0"/>
                <w:smallCaps w:val="0"/>
                <w:spacing w:val="5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nauk</w:t>
            </w:r>
            <w:r>
              <w:rPr>
                <w:rFonts w:ascii="Calibri" w:hAnsi="Calibri"/>
                <w:b w:val="0"/>
                <w:smallCaps w:val="0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o</w:t>
            </w:r>
            <w:r w:rsidRPr="00AD4D06">
              <w:rPr>
                <w:rFonts w:ascii="Calibri" w:hAnsi="Calibri"/>
                <w:b w:val="0"/>
                <w:smallCaps w:val="0"/>
                <w:spacing w:val="1"/>
                <w:sz w:val="23"/>
              </w:rPr>
              <w:t> 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prawie</w:t>
            </w:r>
            <w:r w:rsidRPr="00AD4D06">
              <w:rPr>
                <w:rFonts w:ascii="Calibri" w:hAnsi="Calibri"/>
                <w:b w:val="0"/>
                <w:smallCaps w:val="0"/>
                <w:spacing w:val="1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i</w:t>
            </w:r>
            <w:r w:rsidRPr="00AD4D06">
              <w:rPr>
                <w:rFonts w:ascii="Calibri" w:hAnsi="Calibri"/>
                <w:b w:val="0"/>
                <w:smallCaps w:val="0"/>
                <w:spacing w:val="1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administracji</w:t>
            </w:r>
            <w:r w:rsidRPr="00AD4D06">
              <w:rPr>
                <w:rFonts w:ascii="Calibri" w:hAnsi="Calibri"/>
                <w:b w:val="0"/>
                <w:smallCaps w:val="0"/>
                <w:spacing w:val="1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oraz</w:t>
            </w:r>
            <w:r w:rsidRPr="00AD4D06">
              <w:rPr>
                <w:rFonts w:ascii="Calibri" w:hAnsi="Calibri"/>
                <w:b w:val="0"/>
                <w:smallCaps w:val="0"/>
                <w:spacing w:val="1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podstawową</w:t>
            </w:r>
            <w:r w:rsidRPr="00AD4D06">
              <w:rPr>
                <w:rFonts w:ascii="Calibri" w:hAnsi="Calibri"/>
                <w:b w:val="0"/>
                <w:smallCaps w:val="0"/>
                <w:spacing w:val="1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wiedzą</w:t>
            </w:r>
            <w:r>
              <w:rPr>
                <w:rFonts w:ascii="Calibri" w:hAnsi="Calibri"/>
                <w:b w:val="0"/>
                <w:smallCaps w:val="0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interdyscyplinarną do przygotowania rozwiązań problemów;</w:t>
            </w:r>
          </w:p>
        </w:tc>
        <w:tc>
          <w:tcPr>
            <w:tcW w:w="1873" w:type="dxa"/>
          </w:tcPr>
          <w:p w:rsidRPr="009C54AE" w:rsidR="00AD4D06" w:rsidP="009C54AE" w:rsidRDefault="00AD4D06" w14:paraId="26714AFC" w14:textId="022A7E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Pr="009C54AE" w:rsidR="00AD4D06" w:rsidTr="00AD4D06" w14:paraId="133B39D6" w14:textId="77777777">
        <w:trPr>
          <w:trHeight w:val="113"/>
        </w:trPr>
        <w:tc>
          <w:tcPr>
            <w:tcW w:w="1701" w:type="dxa"/>
          </w:tcPr>
          <w:p w:rsidRPr="009C54AE" w:rsidR="00AD4D06" w:rsidP="009C54AE" w:rsidRDefault="00AD4D06" w14:paraId="213847AC" w14:textId="2CDAB2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BC3CC6" w:rsidR="00BC3CC6" w:rsidP="00BC3CC6" w:rsidRDefault="00BC3CC6" w14:paraId="3751B504" w14:textId="77777777">
            <w:pPr>
              <w:widowControl w:val="0"/>
              <w:autoSpaceDE w:val="0"/>
              <w:autoSpaceDN w:val="0"/>
              <w:spacing w:after="0" w:line="240" w:lineRule="auto"/>
              <w:ind w:right="97"/>
              <w:jc w:val="both"/>
              <w:rPr>
                <w:rFonts w:ascii="Corbel" w:hAnsi="Corbel" w:eastAsia="Corbel" w:cs="Corbel"/>
                <w:sz w:val="23"/>
              </w:rPr>
            </w:pPr>
            <w:r w:rsidRPr="00BC3CC6">
              <w:rPr>
                <w:rFonts w:ascii="Corbel" w:hAnsi="Corbel" w:eastAsia="Corbel" w:cs="Corbel"/>
                <w:sz w:val="23"/>
              </w:rPr>
              <w:t>Posiada umiejętność logicznego myślenia, analizy</w:t>
            </w:r>
            <w:r w:rsidRPr="00BC3CC6">
              <w:rPr>
                <w:rFonts w:ascii="Corbel" w:hAnsi="Corbel" w:eastAsia="Corbel" w:cs="Corbel"/>
                <w:spacing w:val="-44"/>
                <w:sz w:val="23"/>
              </w:rPr>
              <w:t xml:space="preserve"> </w:t>
            </w:r>
            <w:r w:rsidRPr="00BC3CC6">
              <w:rPr>
                <w:rFonts w:ascii="Corbel" w:hAnsi="Corbel" w:eastAsia="Corbel" w:cs="Corbel"/>
                <w:sz w:val="23"/>
              </w:rPr>
              <w:t>i</w:t>
            </w:r>
            <w:r w:rsidRPr="00BC3CC6">
              <w:rPr>
                <w:rFonts w:ascii="Corbel" w:hAnsi="Corbel" w:eastAsia="Corbel" w:cs="Corbel"/>
                <w:spacing w:val="1"/>
                <w:sz w:val="23"/>
              </w:rPr>
              <w:t> </w:t>
            </w:r>
            <w:r w:rsidRPr="00BC3CC6">
              <w:rPr>
                <w:rFonts w:ascii="Corbel" w:hAnsi="Corbel" w:eastAsia="Corbel" w:cs="Corbel"/>
                <w:sz w:val="23"/>
              </w:rPr>
              <w:t>syntezy,</w:t>
            </w:r>
            <w:r w:rsidRPr="00BC3CC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BC3CC6">
              <w:rPr>
                <w:rFonts w:ascii="Corbel" w:hAnsi="Corbel" w:eastAsia="Corbel" w:cs="Corbel"/>
                <w:sz w:val="23"/>
              </w:rPr>
              <w:t>dzięki</w:t>
            </w:r>
            <w:r w:rsidRPr="00BC3CC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BC3CC6">
              <w:rPr>
                <w:rFonts w:ascii="Corbel" w:hAnsi="Corbel" w:eastAsia="Corbel" w:cs="Corbel"/>
                <w:sz w:val="23"/>
              </w:rPr>
              <w:t>czemu</w:t>
            </w:r>
            <w:r w:rsidRPr="00BC3CC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BC3CC6">
              <w:rPr>
                <w:rFonts w:ascii="Corbel" w:hAnsi="Corbel" w:eastAsia="Corbel" w:cs="Corbel"/>
                <w:sz w:val="23"/>
              </w:rPr>
              <w:t>potrafi</w:t>
            </w:r>
            <w:r w:rsidRPr="00BC3CC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BC3CC6">
              <w:rPr>
                <w:rFonts w:ascii="Corbel" w:hAnsi="Corbel" w:eastAsia="Corbel" w:cs="Corbel"/>
                <w:sz w:val="23"/>
              </w:rPr>
              <w:t>przekonująco</w:t>
            </w:r>
            <w:r w:rsidRPr="00BC3CC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BC3CC6">
              <w:rPr>
                <w:rFonts w:ascii="Corbel" w:hAnsi="Corbel" w:eastAsia="Corbel" w:cs="Corbel"/>
                <w:sz w:val="23"/>
              </w:rPr>
              <w:t>argumentować</w:t>
            </w:r>
            <w:r w:rsidRPr="00BC3CC6">
              <w:rPr>
                <w:rFonts w:ascii="Corbel" w:hAnsi="Corbel" w:eastAsia="Corbel" w:cs="Corbel"/>
                <w:spacing w:val="-5"/>
                <w:sz w:val="23"/>
              </w:rPr>
              <w:t xml:space="preserve"> </w:t>
            </w:r>
            <w:r w:rsidRPr="00BC3CC6">
              <w:rPr>
                <w:rFonts w:ascii="Corbel" w:hAnsi="Corbel" w:eastAsia="Corbel" w:cs="Corbel"/>
                <w:sz w:val="23"/>
              </w:rPr>
              <w:t>i</w:t>
            </w:r>
            <w:r w:rsidRPr="00BC3CC6">
              <w:rPr>
                <w:rFonts w:ascii="Corbel" w:hAnsi="Corbel" w:eastAsia="Corbel" w:cs="Corbel"/>
                <w:spacing w:val="-5"/>
                <w:sz w:val="23"/>
              </w:rPr>
              <w:t xml:space="preserve"> </w:t>
            </w:r>
            <w:r w:rsidRPr="00BC3CC6">
              <w:rPr>
                <w:rFonts w:ascii="Corbel" w:hAnsi="Corbel" w:eastAsia="Corbel" w:cs="Corbel"/>
                <w:sz w:val="23"/>
              </w:rPr>
              <w:t>interpretować</w:t>
            </w:r>
            <w:r w:rsidRPr="00BC3CC6">
              <w:rPr>
                <w:rFonts w:ascii="Corbel" w:hAnsi="Corbel" w:eastAsia="Corbel" w:cs="Corbel"/>
                <w:spacing w:val="-4"/>
                <w:sz w:val="23"/>
              </w:rPr>
              <w:t xml:space="preserve"> </w:t>
            </w:r>
            <w:r w:rsidRPr="00BC3CC6">
              <w:rPr>
                <w:rFonts w:ascii="Corbel" w:hAnsi="Corbel" w:eastAsia="Corbel" w:cs="Corbel"/>
                <w:sz w:val="23"/>
              </w:rPr>
              <w:t>zjawiska administracyjne,</w:t>
            </w:r>
          </w:p>
          <w:p w:rsidRPr="009C54AE" w:rsidR="00AD4D06" w:rsidP="00BC3CC6" w:rsidRDefault="00BC3CC6" w14:paraId="07225DC4" w14:textId="549A26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3CC6">
              <w:rPr>
                <w:rFonts w:ascii="Calibri" w:hAnsi="Calibri"/>
                <w:b w:val="0"/>
                <w:smallCaps w:val="0"/>
                <w:sz w:val="23"/>
              </w:rPr>
              <w:t>prawne,</w:t>
            </w:r>
            <w:r w:rsidRPr="00BC3CC6">
              <w:rPr>
                <w:rFonts w:ascii="Calibri" w:hAnsi="Calibri"/>
                <w:b w:val="0"/>
                <w:smallCaps w:val="0"/>
                <w:spacing w:val="-5"/>
                <w:sz w:val="23"/>
              </w:rPr>
              <w:t xml:space="preserve"> </w:t>
            </w:r>
            <w:r w:rsidRPr="00BC3CC6">
              <w:rPr>
                <w:rFonts w:ascii="Calibri" w:hAnsi="Calibri"/>
                <w:b w:val="0"/>
                <w:smallCaps w:val="0"/>
                <w:sz w:val="23"/>
              </w:rPr>
              <w:t>społeczne,</w:t>
            </w:r>
            <w:r w:rsidRPr="00BC3CC6">
              <w:rPr>
                <w:rFonts w:ascii="Calibri" w:hAnsi="Calibri"/>
                <w:b w:val="0"/>
                <w:smallCaps w:val="0"/>
                <w:spacing w:val="-4"/>
                <w:sz w:val="23"/>
              </w:rPr>
              <w:t xml:space="preserve"> </w:t>
            </w:r>
            <w:r w:rsidRPr="00BC3CC6">
              <w:rPr>
                <w:rFonts w:ascii="Calibri" w:hAnsi="Calibri"/>
                <w:b w:val="0"/>
                <w:smallCaps w:val="0"/>
                <w:sz w:val="23"/>
              </w:rPr>
              <w:t xml:space="preserve">polityczne </w:t>
            </w:r>
            <w:r w:rsidRPr="00BC3CC6">
              <w:rPr>
                <w:rFonts w:ascii="Calibri" w:hAnsi="Calibri"/>
                <w:b w:val="0"/>
                <w:smallCaps w:val="0"/>
                <w:spacing w:val="-1"/>
                <w:sz w:val="23"/>
              </w:rPr>
              <w:t>i ekonomiczne</w:t>
            </w:r>
            <w:r w:rsidRPr="00BC3CC6">
              <w:rPr>
                <w:rFonts w:ascii="Calibri" w:hAnsi="Calibri"/>
                <w:b w:val="0"/>
                <w:smallCaps w:val="0"/>
                <w:spacing w:val="-43"/>
                <w:sz w:val="23"/>
              </w:rPr>
              <w:t xml:space="preserve"> </w:t>
            </w:r>
            <w:r w:rsidRPr="00BC3CC6">
              <w:rPr>
                <w:rFonts w:ascii="Calibri" w:hAnsi="Calibri"/>
                <w:b w:val="0"/>
                <w:smallCaps w:val="0"/>
                <w:sz w:val="23"/>
              </w:rPr>
              <w:t>w</w:t>
            </w:r>
            <w:r w:rsidRPr="00BC3CC6">
              <w:rPr>
                <w:rFonts w:ascii="Calibri" w:hAnsi="Calibri"/>
                <w:b w:val="0"/>
                <w:smallCaps w:val="0"/>
                <w:spacing w:val="-1"/>
                <w:sz w:val="23"/>
              </w:rPr>
              <w:t xml:space="preserve"> </w:t>
            </w:r>
            <w:r w:rsidRPr="00BC3CC6">
              <w:rPr>
                <w:rFonts w:ascii="Calibri" w:hAnsi="Calibri"/>
                <w:b w:val="0"/>
                <w:smallCaps w:val="0"/>
                <w:sz w:val="23"/>
              </w:rPr>
              <w:t>sytuacjach decyzyjnych;</w:t>
            </w:r>
          </w:p>
        </w:tc>
        <w:tc>
          <w:tcPr>
            <w:tcW w:w="1873" w:type="dxa"/>
          </w:tcPr>
          <w:p w:rsidRPr="009C54AE" w:rsidR="00AD4D06" w:rsidP="009C54AE" w:rsidRDefault="00AD4D06" w14:paraId="4C73D83B" w14:textId="104560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KU_06</w:t>
            </w:r>
          </w:p>
        </w:tc>
      </w:tr>
      <w:tr w:rsidRPr="009C54AE" w:rsidR="00AD4D06" w:rsidTr="00AD4D06" w14:paraId="585BC26E" w14:textId="77777777">
        <w:trPr>
          <w:trHeight w:val="135"/>
        </w:trPr>
        <w:tc>
          <w:tcPr>
            <w:tcW w:w="1701" w:type="dxa"/>
          </w:tcPr>
          <w:p w:rsidRPr="009C54AE" w:rsidR="00AD4D06" w:rsidP="009C54AE" w:rsidRDefault="00AD4D06" w14:paraId="35D61778" w14:textId="53B9E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9C54AE" w:rsidR="00AD4D06" w:rsidP="009C54AE" w:rsidRDefault="00BC3CC6" w14:paraId="714F3500" w14:textId="3DA96F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3CC6">
              <w:rPr>
                <w:rFonts w:ascii="Corbel" w:hAnsi="Corbel"/>
                <w:b w:val="0"/>
                <w:smallCaps w:val="0"/>
                <w:szCs w:val="24"/>
              </w:rPr>
              <w:t xml:space="preserve">Uczestniczy w przygotowaniu projektów, z uwzględnieniem wiedzy i umiejętności zdobytych w trakcie studiów oraz jest gotowy działać na rzecz </w:t>
            </w:r>
            <w:r w:rsidRPr="00BC3CC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społeczeństwa, w tym w instytucjach publicznych i niepublicznych;</w:t>
            </w:r>
          </w:p>
        </w:tc>
        <w:tc>
          <w:tcPr>
            <w:tcW w:w="1873" w:type="dxa"/>
          </w:tcPr>
          <w:p w:rsidRPr="009C54AE" w:rsidR="00AD4D06" w:rsidP="009C54AE" w:rsidRDefault="00AD4D06" w14:paraId="06B13C1C" w14:textId="3696E9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KK_03</w:t>
            </w:r>
          </w:p>
        </w:tc>
      </w:tr>
      <w:tr w:rsidRPr="009C54AE" w:rsidR="00AD4D06" w:rsidTr="005E6E85" w14:paraId="7BFF48CB" w14:textId="77777777">
        <w:trPr>
          <w:trHeight w:val="143"/>
        </w:trPr>
        <w:tc>
          <w:tcPr>
            <w:tcW w:w="1701" w:type="dxa"/>
          </w:tcPr>
          <w:p w:rsidRPr="009C54AE" w:rsidR="00AD4D06" w:rsidP="009C54AE" w:rsidRDefault="00AD4D06" w14:paraId="0C2693E1" w14:textId="6FB074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Pr="00BC3CC6" w:rsidR="00BC3CC6" w:rsidP="00BC3CC6" w:rsidRDefault="00BC3CC6" w14:paraId="5AE90F0B" w14:textId="77777777">
            <w:pPr>
              <w:widowControl w:val="0"/>
              <w:autoSpaceDE w:val="0"/>
              <w:autoSpaceDN w:val="0"/>
              <w:spacing w:after="0" w:line="280" w:lineRule="exact"/>
              <w:jc w:val="both"/>
              <w:rPr>
                <w:rFonts w:ascii="Corbel" w:hAnsi="Corbel" w:eastAsia="Corbel" w:cs="Corbel"/>
                <w:sz w:val="23"/>
              </w:rPr>
            </w:pPr>
            <w:r w:rsidRPr="00BC3CC6">
              <w:rPr>
                <w:rFonts w:ascii="Corbel" w:hAnsi="Corbel" w:eastAsia="Corbel" w:cs="Corbel"/>
                <w:sz w:val="23"/>
              </w:rPr>
              <w:t>Potrafi</w:t>
            </w:r>
            <w:r w:rsidRPr="00BC3CC6">
              <w:rPr>
                <w:rFonts w:ascii="Corbel" w:hAnsi="Corbel" w:eastAsia="Corbel" w:cs="Corbel"/>
                <w:spacing w:val="30"/>
                <w:sz w:val="23"/>
              </w:rPr>
              <w:t xml:space="preserve"> </w:t>
            </w:r>
            <w:r w:rsidRPr="00BC3CC6">
              <w:rPr>
                <w:rFonts w:ascii="Corbel" w:hAnsi="Corbel" w:eastAsia="Corbel" w:cs="Corbel"/>
                <w:sz w:val="23"/>
              </w:rPr>
              <w:t>działać</w:t>
            </w:r>
            <w:r w:rsidRPr="00BC3CC6">
              <w:rPr>
                <w:rFonts w:ascii="Corbel" w:hAnsi="Corbel" w:eastAsia="Corbel" w:cs="Corbel"/>
                <w:spacing w:val="30"/>
                <w:sz w:val="23"/>
              </w:rPr>
              <w:t xml:space="preserve"> </w:t>
            </w:r>
            <w:r w:rsidRPr="00BC3CC6">
              <w:rPr>
                <w:rFonts w:ascii="Corbel" w:hAnsi="Corbel" w:eastAsia="Corbel" w:cs="Corbel"/>
                <w:sz w:val="23"/>
              </w:rPr>
              <w:t>w</w:t>
            </w:r>
            <w:r w:rsidRPr="00BC3CC6">
              <w:rPr>
                <w:rFonts w:ascii="Corbel" w:hAnsi="Corbel" w:eastAsia="Corbel" w:cs="Corbel"/>
                <w:spacing w:val="31"/>
                <w:sz w:val="23"/>
              </w:rPr>
              <w:t xml:space="preserve"> </w:t>
            </w:r>
            <w:r w:rsidRPr="00BC3CC6">
              <w:rPr>
                <w:rFonts w:ascii="Corbel" w:hAnsi="Corbel" w:eastAsia="Corbel" w:cs="Corbel"/>
                <w:sz w:val="23"/>
              </w:rPr>
              <w:t>sposób</w:t>
            </w:r>
            <w:r w:rsidRPr="00BC3CC6">
              <w:rPr>
                <w:rFonts w:ascii="Corbel" w:hAnsi="Corbel" w:eastAsia="Corbel" w:cs="Corbel"/>
                <w:spacing w:val="29"/>
                <w:sz w:val="23"/>
              </w:rPr>
              <w:t xml:space="preserve"> </w:t>
            </w:r>
            <w:r w:rsidRPr="00BC3CC6">
              <w:rPr>
                <w:rFonts w:ascii="Corbel" w:hAnsi="Corbel" w:eastAsia="Corbel" w:cs="Corbel"/>
                <w:sz w:val="23"/>
              </w:rPr>
              <w:t>zorganizowany,</w:t>
            </w:r>
            <w:r w:rsidRPr="00BC3CC6">
              <w:rPr>
                <w:rFonts w:ascii="Corbel" w:hAnsi="Corbel" w:eastAsia="Corbel" w:cs="Corbel"/>
                <w:spacing w:val="30"/>
                <w:sz w:val="23"/>
              </w:rPr>
              <w:t xml:space="preserve"> </w:t>
            </w:r>
            <w:r w:rsidRPr="00BC3CC6">
              <w:rPr>
                <w:rFonts w:ascii="Corbel" w:hAnsi="Corbel" w:eastAsia="Corbel" w:cs="Corbel"/>
                <w:sz w:val="23"/>
              </w:rPr>
              <w:t>wykorzystując</w:t>
            </w:r>
          </w:p>
          <w:p w:rsidRPr="009C54AE" w:rsidR="00AD4D06" w:rsidP="00BC3CC6" w:rsidRDefault="00BC3CC6" w14:paraId="3F03DEBA" w14:textId="4742E1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3CC6">
              <w:rPr>
                <w:rFonts w:ascii="Calibri" w:hAnsi="Calibri"/>
                <w:b w:val="0"/>
                <w:smallCaps w:val="0"/>
                <w:sz w:val="23"/>
              </w:rPr>
              <w:t>wiedzę</w:t>
            </w:r>
            <w:r w:rsidRPr="00BC3CC6">
              <w:rPr>
                <w:rFonts w:ascii="Calibri" w:hAnsi="Calibri"/>
                <w:b w:val="0"/>
                <w:smallCaps w:val="0"/>
                <w:spacing w:val="-2"/>
                <w:sz w:val="23"/>
              </w:rPr>
              <w:t xml:space="preserve"> </w:t>
            </w:r>
            <w:r w:rsidRPr="00BC3CC6">
              <w:rPr>
                <w:rFonts w:ascii="Calibri" w:hAnsi="Calibri"/>
                <w:b w:val="0"/>
                <w:smallCaps w:val="0"/>
                <w:sz w:val="23"/>
              </w:rPr>
              <w:t>i</w:t>
            </w:r>
            <w:r w:rsidRPr="00BC3CC6">
              <w:rPr>
                <w:rFonts w:ascii="Calibri" w:hAnsi="Calibri"/>
                <w:b w:val="0"/>
                <w:smallCaps w:val="0"/>
                <w:spacing w:val="-4"/>
                <w:sz w:val="23"/>
              </w:rPr>
              <w:t xml:space="preserve"> </w:t>
            </w:r>
            <w:r w:rsidRPr="00BC3CC6">
              <w:rPr>
                <w:rFonts w:ascii="Calibri" w:hAnsi="Calibri"/>
                <w:b w:val="0"/>
                <w:smallCaps w:val="0"/>
                <w:sz w:val="23"/>
              </w:rPr>
              <w:t>umiejętności</w:t>
            </w:r>
            <w:r w:rsidRPr="00BC3CC6">
              <w:rPr>
                <w:rFonts w:ascii="Calibri" w:hAnsi="Calibri"/>
                <w:b w:val="0"/>
                <w:smallCaps w:val="0"/>
                <w:spacing w:val="-3"/>
                <w:sz w:val="23"/>
              </w:rPr>
              <w:t xml:space="preserve"> </w:t>
            </w:r>
            <w:r w:rsidRPr="00BC3CC6">
              <w:rPr>
                <w:rFonts w:ascii="Calibri" w:hAnsi="Calibri"/>
                <w:b w:val="0"/>
                <w:smallCaps w:val="0"/>
                <w:sz w:val="23"/>
              </w:rPr>
              <w:t>zdobyte</w:t>
            </w:r>
            <w:r w:rsidRPr="00BC3CC6">
              <w:rPr>
                <w:rFonts w:ascii="Calibri" w:hAnsi="Calibri"/>
                <w:b w:val="0"/>
                <w:smallCaps w:val="0"/>
                <w:spacing w:val="-3"/>
                <w:sz w:val="23"/>
              </w:rPr>
              <w:t xml:space="preserve"> </w:t>
            </w:r>
            <w:r w:rsidRPr="00BC3CC6">
              <w:rPr>
                <w:rFonts w:ascii="Calibri" w:hAnsi="Calibri"/>
                <w:b w:val="0"/>
                <w:smallCaps w:val="0"/>
                <w:sz w:val="23"/>
              </w:rPr>
              <w:t>w</w:t>
            </w:r>
            <w:r w:rsidRPr="00BC3CC6">
              <w:rPr>
                <w:rFonts w:ascii="Calibri" w:hAnsi="Calibri"/>
                <w:b w:val="0"/>
                <w:smallCaps w:val="0"/>
                <w:spacing w:val="-2"/>
                <w:sz w:val="23"/>
              </w:rPr>
              <w:t xml:space="preserve"> </w:t>
            </w:r>
            <w:r w:rsidRPr="00BC3CC6">
              <w:rPr>
                <w:rFonts w:ascii="Calibri" w:hAnsi="Calibri"/>
                <w:b w:val="0"/>
                <w:smallCaps w:val="0"/>
                <w:sz w:val="23"/>
              </w:rPr>
              <w:t>trakcie</w:t>
            </w:r>
            <w:r w:rsidRPr="00BC3CC6">
              <w:rPr>
                <w:rFonts w:ascii="Calibri" w:hAnsi="Calibri"/>
                <w:b w:val="0"/>
                <w:smallCaps w:val="0"/>
                <w:spacing w:val="-3"/>
                <w:sz w:val="23"/>
              </w:rPr>
              <w:t xml:space="preserve"> </w:t>
            </w:r>
            <w:r w:rsidRPr="00BC3CC6">
              <w:rPr>
                <w:rFonts w:ascii="Calibri" w:hAnsi="Calibri"/>
                <w:b w:val="0"/>
                <w:smallCaps w:val="0"/>
                <w:sz w:val="23"/>
              </w:rPr>
              <w:t>studiów</w:t>
            </w:r>
            <w:r>
              <w:rPr>
                <w:rFonts w:ascii="Calibri" w:hAnsi="Calibri"/>
                <w:b w:val="0"/>
                <w:smallCaps w:val="0"/>
                <w:sz w:val="23"/>
              </w:rPr>
              <w:t>.</w:t>
            </w:r>
          </w:p>
        </w:tc>
        <w:tc>
          <w:tcPr>
            <w:tcW w:w="1873" w:type="dxa"/>
          </w:tcPr>
          <w:p w:rsidRPr="009C54AE" w:rsidR="00AD4D06" w:rsidP="009C54AE" w:rsidRDefault="00AD4D06" w14:paraId="1284640F" w14:textId="6B0965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:rsidRPr="009C54AE" w:rsidR="0085747A" w:rsidP="009C54AE" w:rsidRDefault="0085747A" w14:paraId="3D25586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CBC27F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39567823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54BBA25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7873B6F" w14:paraId="42C1F45F" w14:textId="77777777">
        <w:tc>
          <w:tcPr>
            <w:tcW w:w="9639" w:type="dxa"/>
            <w:tcMar/>
          </w:tcPr>
          <w:p w:rsidRPr="009C54AE" w:rsidR="0085747A" w:rsidP="009C54AE" w:rsidRDefault="0085747A" w14:paraId="0530F8B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77873B6F" w14:paraId="205443DC" w14:textId="77777777">
        <w:tc>
          <w:tcPr>
            <w:tcW w:w="9639" w:type="dxa"/>
            <w:tcMar/>
          </w:tcPr>
          <w:p w:rsidRPr="009C54AE" w:rsidR="0085747A" w:rsidP="009C54AE" w:rsidRDefault="0085747A" w14:paraId="25C8B854" w14:textId="015544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77873B6F" w:rsidR="00960EDF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009C54AE" w:rsidRDefault="0085747A" w14:paraId="016816F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144DFB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1A481461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BC3CC6" w14:paraId="463AD81A" w14:textId="77777777">
        <w:tc>
          <w:tcPr>
            <w:tcW w:w="9520" w:type="dxa"/>
          </w:tcPr>
          <w:p w:rsidRPr="009C54AE" w:rsidR="0085747A" w:rsidP="009C54AE" w:rsidRDefault="0085747A" w14:paraId="5A428D7D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BC3CC6" w14:paraId="2B3291AF" w14:textId="77777777">
        <w:tc>
          <w:tcPr>
            <w:tcW w:w="9520" w:type="dxa"/>
          </w:tcPr>
          <w:p w:rsidR="00BC3CC6" w:rsidP="009C54AE" w:rsidRDefault="00BC3CC6" w14:paraId="1644A5A8" w14:textId="701DF9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dyscypliny finansów publicznych.</w:t>
            </w:r>
          </w:p>
          <w:p w:rsidR="00734A16" w:rsidP="009C54AE" w:rsidRDefault="00734A16" w14:paraId="48EE4D94" w14:textId="124591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charakter prawny odpowiedzialności za naruszenie dyscypliny finansów publicznych.</w:t>
            </w:r>
          </w:p>
          <w:p w:rsidR="00BC3CC6" w:rsidP="009C54AE" w:rsidRDefault="00BC3CC6" w14:paraId="0AD4083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BC3CC6">
              <w:rPr>
                <w:rFonts w:ascii="Corbel" w:hAnsi="Corbel"/>
                <w:sz w:val="24"/>
                <w:szCs w:val="24"/>
              </w:rPr>
              <w:t>akres podmiotowy odpowiedzialności za naruszenie dyscypliny finansów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C3CC6" w:rsidP="009C54AE" w:rsidRDefault="00BC3CC6" w14:paraId="4C2D019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BC3CC6">
              <w:rPr>
                <w:rFonts w:ascii="Corbel" w:hAnsi="Corbel"/>
                <w:sz w:val="24"/>
                <w:szCs w:val="24"/>
              </w:rPr>
              <w:t>rzedmiot odpowiedzialności za naruszenie dyscypliny finansów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C3CC6" w:rsidP="009C54AE" w:rsidRDefault="00BC3CC6" w14:paraId="1D62A335" w14:textId="3911B6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BC3CC6">
              <w:rPr>
                <w:rFonts w:ascii="Corbel" w:hAnsi="Corbel"/>
                <w:sz w:val="24"/>
                <w:szCs w:val="24"/>
              </w:rPr>
              <w:t>asady odpowiedzialności za naruszenie dyscypliny finansów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C3CC6" w:rsidP="009C54AE" w:rsidRDefault="00BC3CC6" w14:paraId="0FFD02B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BC3CC6">
              <w:rPr>
                <w:rFonts w:ascii="Corbel" w:hAnsi="Corbel"/>
                <w:sz w:val="24"/>
                <w:szCs w:val="24"/>
              </w:rPr>
              <w:t>rgany właściwe w sprawach o naruszenie dyscypliny finansów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C3CC6" w:rsidP="009C54AE" w:rsidRDefault="00BC3CC6" w14:paraId="779591B1" w14:textId="723C87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BC3CC6">
              <w:rPr>
                <w:rFonts w:ascii="Corbel" w:hAnsi="Corbel"/>
                <w:sz w:val="24"/>
                <w:szCs w:val="24"/>
              </w:rPr>
              <w:t>ostępowanie w sprawach o naruszenie dyscypliny finansów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9C54AE" w:rsidR="0085747A" w:rsidP="009C54AE" w:rsidRDefault="00BC3CC6" w14:paraId="5A813DF4" w14:textId="4C4170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BC3CC6">
              <w:rPr>
                <w:rFonts w:ascii="Corbel" w:hAnsi="Corbel"/>
                <w:sz w:val="24"/>
                <w:szCs w:val="24"/>
              </w:rPr>
              <w:t>ary za naruszenie dyscypliny finansów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2E808C1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148C5B8E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77873B6F" w:rsidR="009F4610">
        <w:rPr>
          <w:rFonts w:ascii="Corbel" w:hAnsi="Corbel"/>
          <w:caps w:val="0"/>
          <w:smallCaps w:val="0"/>
        </w:rPr>
        <w:t>3.4 Metody dydaktyczne</w:t>
      </w:r>
      <w:r w:rsidRPr="77873B6F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00E960BB" w:rsidP="009C54AE" w:rsidRDefault="00E960BB" w14:paraId="52EEBA1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734A16" w:rsidR="00E960BB" w:rsidP="00734A16" w:rsidRDefault="00734A16" w14:paraId="2B656290" w14:textId="7793CBF5">
      <w:pPr>
        <w:rPr>
          <w:rFonts w:ascii="Corbel" w:hAnsi="Corbel"/>
          <w:bCs/>
          <w:sz w:val="24"/>
          <w:szCs w:val="24"/>
        </w:rPr>
      </w:pPr>
      <w:r w:rsidRPr="77873B6F" w:rsidR="00734A16">
        <w:rPr>
          <w:rFonts w:ascii="Corbel" w:hAnsi="Corbel"/>
          <w:sz w:val="24"/>
          <w:szCs w:val="24"/>
        </w:rPr>
        <w:t>Konwersatoria prowadzone z użyciem zróżnicowanych metod dydaktycznych, np. rozwiązywanie kazusów wraz z analizą poprawnych odpowiedzi, dyskusja, praca w grupach i w parach-omawianie rezultatów i wskazywanie wniosków.</w:t>
      </w:r>
    </w:p>
    <w:p w:rsidR="00E960BB" w:rsidP="009C54AE" w:rsidRDefault="00E960BB" w14:paraId="1D526C8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E1AB41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17B948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CFE8FB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CDBEC3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Pr="009C54AE" w:rsidR="0085747A" w:rsidTr="00734A16" w14:paraId="6118E251" w14:textId="77777777">
        <w:tc>
          <w:tcPr>
            <w:tcW w:w="1962" w:type="dxa"/>
            <w:vAlign w:val="center"/>
          </w:tcPr>
          <w:p w:rsidRPr="009C54AE" w:rsidR="0085747A" w:rsidP="009C54AE" w:rsidRDefault="0071620A" w14:paraId="0C01F58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vAlign w:val="center"/>
          </w:tcPr>
          <w:p w:rsidRPr="009C54AE" w:rsidR="0085747A" w:rsidP="009C54AE" w:rsidRDefault="00F974DA" w14:paraId="423576C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81A098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Pr="009C54AE" w:rsidR="00923D7D" w:rsidP="009C54AE" w:rsidRDefault="0085747A" w14:paraId="39ED69F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64064F3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734A16" w14:paraId="62AAE026" w14:textId="77777777">
        <w:tc>
          <w:tcPr>
            <w:tcW w:w="1962" w:type="dxa"/>
          </w:tcPr>
          <w:p w:rsidRPr="009C54AE" w:rsidR="0085747A" w:rsidP="009C54AE" w:rsidRDefault="0085747A" w14:paraId="12AF1D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7" w:type="dxa"/>
          </w:tcPr>
          <w:p w:rsidRPr="00734A16" w:rsidR="0085747A" w:rsidP="009C54AE" w:rsidRDefault="00734A16" w14:paraId="63025307" w14:textId="6EF2CD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4A16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1" w:type="dxa"/>
          </w:tcPr>
          <w:p w:rsidRPr="009C54AE" w:rsidR="0085747A" w:rsidP="009C54AE" w:rsidRDefault="00734A16" w14:paraId="6B381C84" w14:textId="5E7D7D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85747A" w:rsidTr="00734A16" w14:paraId="65611BE8" w14:textId="77777777">
        <w:trPr>
          <w:trHeight w:val="165"/>
        </w:trPr>
        <w:tc>
          <w:tcPr>
            <w:tcW w:w="1962" w:type="dxa"/>
          </w:tcPr>
          <w:p w:rsidRPr="009C54AE" w:rsidR="0085747A" w:rsidP="009C54AE" w:rsidRDefault="0085747A" w14:paraId="5065F6B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7" w:type="dxa"/>
          </w:tcPr>
          <w:p w:rsidRPr="009C54AE" w:rsidR="0085747A" w:rsidP="009C54AE" w:rsidRDefault="00734A16" w14:paraId="72B75778" w14:textId="1D193D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4A16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1" w:type="dxa"/>
          </w:tcPr>
          <w:p w:rsidRPr="009C54AE" w:rsidR="0085747A" w:rsidP="009C54AE" w:rsidRDefault="00734A16" w14:paraId="7EA39A3D" w14:textId="5C8135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734A16" w:rsidTr="00734A16" w14:paraId="499EFB3C" w14:textId="77777777">
        <w:trPr>
          <w:trHeight w:val="113"/>
        </w:trPr>
        <w:tc>
          <w:tcPr>
            <w:tcW w:w="1962" w:type="dxa"/>
          </w:tcPr>
          <w:p w:rsidRPr="009C54AE" w:rsidR="00734A16" w:rsidP="009C54AE" w:rsidRDefault="00734A16" w14:paraId="225679BB" w14:textId="06CD1D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437" w:type="dxa"/>
          </w:tcPr>
          <w:p w:rsidRPr="009C54AE" w:rsidR="00734A16" w:rsidP="009C54AE" w:rsidRDefault="00734A16" w14:paraId="6A88CBEE" w14:textId="6C4610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4A16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1" w:type="dxa"/>
          </w:tcPr>
          <w:p w:rsidRPr="009C54AE" w:rsidR="00734A16" w:rsidP="009C54AE" w:rsidRDefault="00734A16" w14:paraId="1D0450DD" w14:textId="63E412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734A16" w:rsidTr="00734A16" w14:paraId="3F9660A0" w14:textId="77777777">
        <w:trPr>
          <w:trHeight w:val="150"/>
        </w:trPr>
        <w:tc>
          <w:tcPr>
            <w:tcW w:w="1962" w:type="dxa"/>
          </w:tcPr>
          <w:p w:rsidRPr="009C54AE" w:rsidR="00734A16" w:rsidP="009C54AE" w:rsidRDefault="00734A16" w14:paraId="5760FD3A" w14:textId="217DEA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7" w:type="dxa"/>
          </w:tcPr>
          <w:p w:rsidRPr="009C54AE" w:rsidR="00734A16" w:rsidP="009C54AE" w:rsidRDefault="00734A16" w14:paraId="3EDF709D" w14:textId="425AF5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1" w:type="dxa"/>
          </w:tcPr>
          <w:p w:rsidRPr="009C54AE" w:rsidR="00734A16" w:rsidP="009C54AE" w:rsidRDefault="00734A16" w14:paraId="1CF00902" w14:textId="3FB4A0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734A16" w:rsidTr="00734A16" w14:paraId="6D791CF5" w14:textId="77777777">
        <w:trPr>
          <w:trHeight w:val="180"/>
        </w:trPr>
        <w:tc>
          <w:tcPr>
            <w:tcW w:w="1962" w:type="dxa"/>
          </w:tcPr>
          <w:p w:rsidRPr="009C54AE" w:rsidR="00734A16" w:rsidP="00734A16" w:rsidRDefault="00734A16" w14:paraId="1A4EA335" w14:textId="20B0FA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7" w:type="dxa"/>
          </w:tcPr>
          <w:p w:rsidRPr="009C54AE" w:rsidR="00734A16" w:rsidP="00734A16" w:rsidRDefault="00734A16" w14:paraId="55D7F4E8" w14:textId="29A3CF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1" w:type="dxa"/>
          </w:tcPr>
          <w:p w:rsidRPr="009C54AE" w:rsidR="00734A16" w:rsidP="00734A16" w:rsidRDefault="00734A16" w14:paraId="58DB3B27" w14:textId="0F8B6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734A16" w:rsidTr="00734A16" w14:paraId="33C106B9" w14:textId="77777777">
        <w:trPr>
          <w:trHeight w:val="150"/>
        </w:trPr>
        <w:tc>
          <w:tcPr>
            <w:tcW w:w="1962" w:type="dxa"/>
          </w:tcPr>
          <w:p w:rsidRPr="009C54AE" w:rsidR="00734A16" w:rsidP="00734A16" w:rsidRDefault="00734A16" w14:paraId="27D2A168" w14:textId="1CC701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7" w:type="dxa"/>
          </w:tcPr>
          <w:p w:rsidRPr="009C54AE" w:rsidR="00734A16" w:rsidP="00734A16" w:rsidRDefault="00734A16" w14:paraId="5686DEE8" w14:textId="3C7481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1" w:type="dxa"/>
          </w:tcPr>
          <w:p w:rsidRPr="009C54AE" w:rsidR="00734A16" w:rsidP="00734A16" w:rsidRDefault="00734A16" w14:paraId="0F22591A" w14:textId="7145EF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734A16" w:rsidTr="00734A16" w14:paraId="7387E362" w14:textId="77777777">
        <w:trPr>
          <w:trHeight w:val="128"/>
        </w:trPr>
        <w:tc>
          <w:tcPr>
            <w:tcW w:w="1962" w:type="dxa"/>
          </w:tcPr>
          <w:p w:rsidRPr="009C54AE" w:rsidR="00734A16" w:rsidP="00734A16" w:rsidRDefault="00734A16" w14:paraId="6606F781" w14:textId="3C3548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37" w:type="dxa"/>
          </w:tcPr>
          <w:p w:rsidRPr="009C54AE" w:rsidR="00734A16" w:rsidP="00734A16" w:rsidRDefault="00734A16" w14:paraId="34520A86" w14:textId="6E6AC3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1" w:type="dxa"/>
          </w:tcPr>
          <w:p w:rsidRPr="009C54AE" w:rsidR="00734A16" w:rsidP="00734A16" w:rsidRDefault="00734A16" w14:paraId="4A6A8547" w14:textId="22F539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597875F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7D5240A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787EC5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3ECB235E" w14:paraId="6536C2B3" w14:textId="77777777">
        <w:tc>
          <w:tcPr>
            <w:tcW w:w="9670" w:type="dxa"/>
            <w:tcMar/>
          </w:tcPr>
          <w:p w:rsidR="40E4C8C4" w:rsidP="3ECB235E" w:rsidRDefault="40E4C8C4" w14:paraId="3F6E14BD" w14:textId="26385EC7">
            <w:pPr>
              <w:jc w:val="both"/>
            </w:pPr>
            <w:r w:rsidRPr="3ECB235E" w:rsidR="40E4C8C4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 xml:space="preserve">Warunkiem uzyskania zaliczenia </w:t>
            </w:r>
            <w:r w:rsidRPr="3ECB235E" w:rsidR="40E4C8C4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jest uzyskanie pozytywnej oceny</w:t>
            </w:r>
            <w:r w:rsidRPr="3ECB235E" w:rsidR="40E4C8C4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3ECB235E" w:rsidR="40E4C8C4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Zaliczenie może mieć formę pisemną lub ustną. Polega na odpowiedzi na zadane pytania. Zaliczenie zawierać może pytania testowe, otwarte oraz problemowe. </w:t>
            </w:r>
            <w:r w:rsidRPr="3ECB235E" w:rsidR="40E4C8C4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40E4C8C4" w:rsidP="3ECB235E" w:rsidRDefault="40E4C8C4" w14:paraId="45C52452" w14:textId="6C067F87">
            <w:pPr>
              <w:jc w:val="both"/>
            </w:pPr>
            <w:r w:rsidRPr="3ECB235E" w:rsidR="40E4C8C4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3ECB235E" w:rsidR="40E4C8C4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40E4C8C4" w:rsidP="3ECB235E" w:rsidRDefault="40E4C8C4" w14:paraId="0AF6AC33" w14:textId="162D206F">
            <w:pPr>
              <w:jc w:val="both"/>
            </w:pPr>
            <w:r w:rsidRPr="3ECB235E" w:rsidR="40E4C8C4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3ECB235E" w:rsidR="40E4C8C4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40E4C8C4" w:rsidRDefault="40E4C8C4" w14:paraId="01B55192" w14:textId="4E627931">
            <w:r w:rsidRPr="3ECB235E" w:rsidR="40E4C8C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="40E4C8C4" w:rsidRDefault="40E4C8C4" w14:paraId="6AD2939F" w14:textId="4FA9049E">
            <w:r w:rsidRPr="3ECB235E" w:rsidR="40E4C8C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="40E4C8C4" w:rsidRDefault="40E4C8C4" w14:paraId="67D837EC" w14:textId="5D9D7604">
            <w:r w:rsidRPr="3ECB235E" w:rsidR="40E4C8C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="40E4C8C4" w:rsidRDefault="40E4C8C4" w14:paraId="5B0DC119" w14:textId="5FD4EB0D">
            <w:r w:rsidRPr="3ECB235E" w:rsidR="40E4C8C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="40E4C8C4" w:rsidRDefault="40E4C8C4" w14:paraId="2AE7DFB7" w14:textId="0A9FD7D8">
            <w:r w:rsidRPr="3ECB235E" w:rsidR="40E4C8C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="40E4C8C4" w:rsidRDefault="40E4C8C4" w14:paraId="7A569E2B" w14:textId="025EC409">
            <w:r w:rsidRPr="3ECB235E" w:rsidR="40E4C8C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50 %.</w:t>
            </w:r>
          </w:p>
          <w:p w:rsidR="3ECB235E" w:rsidP="3ECB235E" w:rsidRDefault="3ECB235E" w14:paraId="320F85CB" w14:textId="2C6C8FFE">
            <w:pPr>
              <w:pStyle w:val="Normalny"/>
              <w:spacing w:after="0" w:line="240" w:lineRule="auto"/>
              <w:rPr>
                <w:rFonts w:ascii="Calibri" w:hAnsi="Calibri" w:eastAsia="Calibri" w:cs="Times New Roman"/>
                <w:sz w:val="22"/>
                <w:szCs w:val="22"/>
              </w:rPr>
            </w:pPr>
          </w:p>
          <w:p w:rsidRPr="009C54AE" w:rsidR="0085747A" w:rsidP="009C54AE" w:rsidRDefault="0085747A" w14:paraId="7976FF8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00D83E4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02D8BBF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4FB0051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034FF932" w14:textId="77777777">
        <w:tc>
          <w:tcPr>
            <w:tcW w:w="4962" w:type="dxa"/>
            <w:vAlign w:val="center"/>
          </w:tcPr>
          <w:p w:rsidRPr="009C54AE" w:rsidR="0085747A" w:rsidP="009C54AE" w:rsidRDefault="00C61DC5" w14:paraId="2EBF38B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8EEFC3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5325B66" w14:textId="77777777">
        <w:tc>
          <w:tcPr>
            <w:tcW w:w="4962" w:type="dxa"/>
          </w:tcPr>
          <w:p w:rsidRPr="009C54AE" w:rsidR="0085747A" w:rsidP="009C54AE" w:rsidRDefault="00C61DC5" w14:paraId="2E17B3D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734A16" w14:paraId="5E5A9C7D" w14:textId="7C7E9A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37E1EFBA" w14:textId="77777777">
        <w:tc>
          <w:tcPr>
            <w:tcW w:w="4962" w:type="dxa"/>
          </w:tcPr>
          <w:p w:rsidRPr="009C54AE" w:rsidR="00C61DC5" w:rsidP="009C54AE" w:rsidRDefault="00C61DC5" w14:paraId="07E938C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193463F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734A16" w14:paraId="09EBD89F" w14:textId="1FF615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0F9ED4DC" w14:textId="77777777">
        <w:tc>
          <w:tcPr>
            <w:tcW w:w="4962" w:type="dxa"/>
          </w:tcPr>
          <w:p w:rsidRPr="009C54AE" w:rsidR="0071620A" w:rsidP="009C54AE" w:rsidRDefault="00C61DC5" w14:paraId="71B6939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04495D6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734A16" w14:paraId="0D9105F9" w14:textId="5F932E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85747A" w:rsidTr="00923D7D" w14:paraId="6C52CC10" w14:textId="77777777">
        <w:tc>
          <w:tcPr>
            <w:tcW w:w="4962" w:type="dxa"/>
          </w:tcPr>
          <w:p w:rsidRPr="009C54AE" w:rsidR="0085747A" w:rsidP="009C54AE" w:rsidRDefault="0085747A" w14:paraId="5B58C6A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734A16" w14:paraId="77C8C5A2" w14:textId="478766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Pr="009C54AE" w:rsidR="0085747A" w:rsidTr="00923D7D" w14:paraId="46B78D31" w14:textId="77777777">
        <w:tc>
          <w:tcPr>
            <w:tcW w:w="4962" w:type="dxa"/>
          </w:tcPr>
          <w:p w:rsidRPr="009C54AE" w:rsidR="0085747A" w:rsidP="009C54AE" w:rsidRDefault="0085747A" w14:paraId="3F6B778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734A16" w14:paraId="18D5374F" w14:textId="306603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0AB0732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E3F988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58CA832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6C1727E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742723BD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F6342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734A16" w14:paraId="2E00EA3E" w14:textId="548F64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71620A" w14:paraId="38248C31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C92F3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734A16" w14:paraId="4CA6DACB" w14:textId="1C1198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6D23039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34DEF9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FECE94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0041C1" w:rsidR="0085747A" w:rsidTr="77873B6F" w14:paraId="42C19204" w14:textId="77777777">
        <w:trPr>
          <w:trHeight w:val="397"/>
        </w:trPr>
        <w:tc>
          <w:tcPr>
            <w:tcW w:w="7513" w:type="dxa"/>
            <w:tcMar/>
          </w:tcPr>
          <w:p w:rsidR="0085747A" w:rsidP="77873B6F" w:rsidRDefault="0085747A" w14:paraId="602E25B9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77873B6F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77873B6F" w:rsidP="77873B6F" w:rsidRDefault="77873B6F" w14:paraId="43A7531D" w14:textId="1B90739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734A16" w:rsidP="009C54AE" w:rsidRDefault="00734A16" w14:paraId="07FBC7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Odpowiedzialność za naruszenie dyscypliny finansów publicznych [w:] Prawo fi</w:t>
            </w:r>
            <w:r w:rsidR="0000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nansów publicznych z kazusami i pytaniami, red. W. Miemiec, Warszawa 2020,</w:t>
            </w:r>
          </w:p>
          <w:p w:rsidRPr="000041C1" w:rsidR="000041C1" w:rsidP="009C54AE" w:rsidRDefault="000041C1" w14:paraId="0EBEA4B6" w14:textId="7195D9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J.M. Salachna, K. Stelmasz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czyk, 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Babczuk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Dyscyplina finansów publicznych. Aktualne problemy w systemie odpowiedzialności, Warszawa 2020.</w:t>
            </w:r>
          </w:p>
        </w:tc>
      </w:tr>
      <w:tr w:rsidRPr="009C54AE" w:rsidR="0085747A" w:rsidTr="77873B6F" w14:paraId="2BF858C5" w14:textId="77777777">
        <w:trPr>
          <w:trHeight w:val="397"/>
        </w:trPr>
        <w:tc>
          <w:tcPr>
            <w:tcW w:w="7513" w:type="dxa"/>
            <w:tcMar/>
          </w:tcPr>
          <w:p w:rsidR="000041C1" w:rsidP="77873B6F" w:rsidRDefault="0085747A" w14:paraId="1A663B19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77873B6F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uzupełniająca:</w:t>
            </w:r>
          </w:p>
          <w:p w:rsidR="77873B6F" w:rsidP="77873B6F" w:rsidRDefault="77873B6F" w14:paraId="797ED101" w14:textId="68A55202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0041C1" w:rsidP="77873B6F" w:rsidRDefault="000041C1" w14:paraId="33827B02" w14:textId="07AC70E4" w14:noSpellErr="1">
            <w:pPr>
              <w:pStyle w:val="Punktygwne"/>
              <w:numPr>
                <w:ilvl w:val="0"/>
                <w:numId w:val="3"/>
              </w:numPr>
              <w:spacing w:before="0" w:after="0"/>
              <w:ind w:left="360" w:firstLine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7873B6F" w:rsidR="21439C4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Kościńska- Paszkowska (red.), </w:t>
            </w:r>
            <w:r w:rsidRPr="77873B6F" w:rsidR="21439C46">
              <w:rPr>
                <w:rFonts w:ascii="Corbel" w:hAnsi="Corbel"/>
                <w:b w:val="0"/>
                <w:bCs w:val="0"/>
                <w:caps w:val="0"/>
                <w:smallCaps w:val="0"/>
              </w:rPr>
              <w:t>Ustawa o odpowiedzialności za naruszenie dyscypliny finansów publicznych. Komentarz</w:t>
            </w:r>
            <w:r w:rsidRPr="77873B6F" w:rsidR="21439C46">
              <w:rPr>
                <w:rFonts w:ascii="Corbel" w:hAnsi="Corbel"/>
                <w:b w:val="0"/>
                <w:bCs w:val="0"/>
                <w:caps w:val="0"/>
                <w:smallCaps w:val="0"/>
              </w:rPr>
              <w:t>, Warszawa 2021,</w:t>
            </w:r>
          </w:p>
          <w:p w:rsidRPr="000A192A" w:rsidR="000A192A" w:rsidP="77873B6F" w:rsidRDefault="000A192A" w14:paraId="38FABF6C" w14:textId="1CF12B10" w14:noSpellErr="1">
            <w:pPr>
              <w:pStyle w:val="Punktygwne"/>
              <w:spacing w:after="0"/>
              <w:ind w:left="360" w:firstLine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7873B6F" w:rsidR="13F0ADB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J. Przybylska, T. Bojkowski, </w:t>
            </w:r>
            <w:r w:rsidRPr="77873B6F" w:rsidR="13F0ADB0">
              <w:rPr>
                <w:rFonts w:ascii="Corbel" w:hAnsi="Corbel"/>
                <w:b w:val="0"/>
                <w:bCs w:val="0"/>
                <w:caps w:val="0"/>
                <w:smallCaps w:val="0"/>
              </w:rPr>
              <w:t>Dyscyplina finansów publicznych</w:t>
            </w:r>
            <w:r w:rsidRPr="77873B6F" w:rsidR="13F0ADB0">
              <w:rPr>
                <w:rFonts w:ascii="Corbel" w:hAnsi="Corbel"/>
                <w:b w:val="0"/>
                <w:bCs w:val="0"/>
                <w:caps w:val="0"/>
                <w:smallCaps w:val="0"/>
              </w:rPr>
              <w:t>-</w:t>
            </w:r>
          </w:p>
          <w:p w:rsidRPr="000041C1" w:rsidR="000041C1" w:rsidP="77873B6F" w:rsidRDefault="000A192A" w14:paraId="170B6A43" w14:textId="265EBB06" w14:noSpellErr="1">
            <w:pPr>
              <w:pStyle w:val="Punktygwne"/>
              <w:spacing w:before="0" w:after="0"/>
              <w:ind w:left="360" w:firstLine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7873B6F" w:rsidR="13F0ADB0">
              <w:rPr>
                <w:rFonts w:ascii="Corbel" w:hAnsi="Corbel"/>
                <w:b w:val="0"/>
                <w:bCs w:val="0"/>
                <w:caps w:val="0"/>
                <w:smallCaps w:val="0"/>
              </w:rPr>
              <w:t>zasady odpowiedzialności, problemy orzecznicze i aspekty praktyczne</w:t>
            </w:r>
            <w:r w:rsidRPr="77873B6F" w:rsidR="13F0ADB0">
              <w:rPr>
                <w:rFonts w:ascii="Corbel" w:hAnsi="Corbel"/>
                <w:b w:val="0"/>
                <w:bCs w:val="0"/>
                <w:caps w:val="0"/>
                <w:smallCaps w:val="0"/>
              </w:rPr>
              <w:t>, Warszawa 2012.</w:t>
            </w:r>
          </w:p>
        </w:tc>
      </w:tr>
    </w:tbl>
    <w:p w:rsidRPr="009C54AE" w:rsidR="0085747A" w:rsidP="009C54AE" w:rsidRDefault="0085747A" w14:paraId="71723B8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4662B29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5369165A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75C32" w:rsidP="00C16ABF" w:rsidRDefault="00075C32" w14:paraId="70B85CD7" w14:textId="77777777">
      <w:pPr>
        <w:spacing w:after="0" w:line="240" w:lineRule="auto"/>
      </w:pPr>
      <w:r>
        <w:separator/>
      </w:r>
    </w:p>
  </w:endnote>
  <w:endnote w:type="continuationSeparator" w:id="0">
    <w:p w:rsidR="00075C32" w:rsidP="00C16ABF" w:rsidRDefault="00075C32" w14:paraId="707F881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75C32" w:rsidP="00C16ABF" w:rsidRDefault="00075C32" w14:paraId="323F05FD" w14:textId="77777777">
      <w:pPr>
        <w:spacing w:after="0" w:line="240" w:lineRule="auto"/>
      </w:pPr>
      <w:r>
        <w:separator/>
      </w:r>
    </w:p>
  </w:footnote>
  <w:footnote w:type="continuationSeparator" w:id="0">
    <w:p w:rsidR="00075C32" w:rsidP="00C16ABF" w:rsidRDefault="00075C32" w14:paraId="397949C7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F69B75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5C00FA9"/>
    <w:multiLevelType w:val="hybridMultilevel"/>
    <w:tmpl w:val="A7503B7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72555A"/>
    <w:multiLevelType w:val="hybridMultilevel"/>
    <w:tmpl w:val="83F6F8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1C1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5C32"/>
    <w:rsid w:val="00084C12"/>
    <w:rsid w:val="0009462C"/>
    <w:rsid w:val="00094B12"/>
    <w:rsid w:val="00096C46"/>
    <w:rsid w:val="000A192A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443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250B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768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6B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94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A16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7A0A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7B5"/>
    <w:rsid w:val="008E64F4"/>
    <w:rsid w:val="008F12C9"/>
    <w:rsid w:val="008F6E29"/>
    <w:rsid w:val="00916188"/>
    <w:rsid w:val="00923D7D"/>
    <w:rsid w:val="009508DF"/>
    <w:rsid w:val="00950DAC"/>
    <w:rsid w:val="00954A07"/>
    <w:rsid w:val="00960ED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288"/>
    <w:rsid w:val="00A97DE1"/>
    <w:rsid w:val="00AB053C"/>
    <w:rsid w:val="00AD1146"/>
    <w:rsid w:val="00AD27D3"/>
    <w:rsid w:val="00AD4D06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6367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091"/>
    <w:rsid w:val="00B90885"/>
    <w:rsid w:val="00BB520A"/>
    <w:rsid w:val="00BC3CC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33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20CF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A0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70D"/>
    <w:rsid w:val="00FE2D29"/>
    <w:rsid w:val="00FF016A"/>
    <w:rsid w:val="00FF1401"/>
    <w:rsid w:val="00FF5E7D"/>
    <w:rsid w:val="04C3716A"/>
    <w:rsid w:val="13F0ADB0"/>
    <w:rsid w:val="19B736C3"/>
    <w:rsid w:val="21439C46"/>
    <w:rsid w:val="3ECB235E"/>
    <w:rsid w:val="40E4C8C4"/>
    <w:rsid w:val="45B24D01"/>
    <w:rsid w:val="77873B6F"/>
    <w:rsid w:val="7923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A976C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AD4D0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Barczewska-Dziobek Agata</lastModifiedBy>
  <revision>12</revision>
  <lastPrinted>2019-02-06T12:12:00.0000000Z</lastPrinted>
  <dcterms:created xsi:type="dcterms:W3CDTF">2021-12-06T13:48:00.0000000Z</dcterms:created>
  <dcterms:modified xsi:type="dcterms:W3CDTF">2022-01-21T10:51:45.4647643Z</dcterms:modified>
</coreProperties>
</file>